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B" w:rsidRPr="0098421B" w:rsidRDefault="00843487" w:rsidP="0098421B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4E364BF3" wp14:editId="140C7914">
            <wp:simplePos x="0" y="0"/>
            <wp:positionH relativeFrom="column">
              <wp:posOffset>6007064</wp:posOffset>
            </wp:positionH>
            <wp:positionV relativeFrom="paragraph">
              <wp:posOffset>73</wp:posOffset>
            </wp:positionV>
            <wp:extent cx="978064" cy="95900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14521" r="12522" b="13188"/>
                    <a:stretch/>
                  </pic:blipFill>
                  <pic:spPr bwMode="auto">
                    <a:xfrm>
                      <a:off x="0" y="0"/>
                      <a:ext cx="982588" cy="9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1B" w:rsidRPr="0098421B">
        <w:rPr>
          <w:rFonts w:ascii="Bookman Old Style" w:hAnsi="Bookman Old Style"/>
        </w:rPr>
        <w:t>WIEŚCI</w:t>
      </w:r>
      <w:r>
        <w:rPr>
          <w:rFonts w:ascii="Bookman Old Style" w:hAnsi="Bookman Old Style"/>
        </w:rPr>
        <w:t xml:space="preserve"> I PORADY</w:t>
      </w:r>
      <w:r w:rsidR="0098421B" w:rsidRPr="0098421B">
        <w:rPr>
          <w:rFonts w:ascii="Bookman Old Style" w:hAnsi="Bookman Old Style"/>
        </w:rPr>
        <w:t xml:space="preserve"> KOSZAŁKA OPAŁKA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Wychowywanie dzieci to praca trudna i wymagająca nieustannej uwagi, ogromu cierpliwości i gigantycznej wręcz konsekwencji. Rodzice przekazują swoim dzieciom wartości, uczą ich funkcjonowania w otaczającym ich świecie i przestrzegania społecznie akceptowanych zasad.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Nie zawsze jest pięknie i kolorowo, bo dzieciaki do współpracy namówić jest niełatwo, co czasami powoduje rodzicielską frustrację, poczucie niemocy i po prostu złość. Podnosimy wtedy głos, liczymy do magicznej liczby trzech lub wypowiadamy zdania, które w naszym mniemaniu zachęcą dzieci do działania. Niestety, często działają one zupełnie inaczej niż chcemy. Oto dziesięć sformułowań, które demotywują dziecko, chociaż wydaje nam się, że jest odwrotnie.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1. </w:t>
      </w:r>
      <w:r w:rsidRPr="0098421B">
        <w:rPr>
          <w:rFonts w:ascii="Bookman Old Style" w:hAnsi="Bookman Old Style"/>
          <w:u w:val="single"/>
        </w:rPr>
        <w:t>"Ile razy mam ci powtarzać, żeby tak nie robić?"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Jeżeli oczekujemy, że po tych słowach Nasza pociecha zmieni swoje zachowanie, to jesteśmy </w:t>
      </w:r>
      <w:r>
        <w:rPr>
          <w:rFonts w:ascii="Bookman Old Style" w:hAnsi="Bookman Old Style"/>
        </w:rPr>
        <w:br/>
      </w:r>
      <w:r w:rsidRPr="0098421B">
        <w:rPr>
          <w:rFonts w:ascii="Bookman Old Style" w:hAnsi="Bookman Old Style"/>
        </w:rPr>
        <w:t>w błędzie. Od starszego dziecka można doczekać się odpowiedzi dotyczącej ewentualnej ilości powtórzeń, a młodsze może nie zrozumieć, o co nam chodzi - lepiej nazywać wprost zachowanie, które nas denerwuje i opisać problem.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2. </w:t>
      </w:r>
      <w:r w:rsidRPr="0098421B">
        <w:rPr>
          <w:rFonts w:ascii="Bookman Old Style" w:hAnsi="Bookman Old Style"/>
          <w:u w:val="single"/>
        </w:rPr>
        <w:t>"Popatrz, co robisz, t</w:t>
      </w:r>
      <w:r w:rsidR="007271DC">
        <w:rPr>
          <w:rFonts w:ascii="Bookman Old Style" w:hAnsi="Bookman Old Style"/>
          <w:u w:val="single"/>
        </w:rPr>
        <w:t>o idiotyczne/obrzydliwe/głupie/</w:t>
      </w:r>
      <w:r w:rsidRPr="0098421B">
        <w:rPr>
          <w:rFonts w:ascii="Bookman Old Style" w:hAnsi="Bookman Old Style"/>
          <w:u w:val="single"/>
        </w:rPr>
        <w:t>bez sensu"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Takim stwierdzeniem zwyczajnie obrażamy swoje dziecko i powodujemy, że jego samoocena spada. Skoro najbliższa osoba mówi mu, że robi coś bez sensu, to po co ma próbować? Czy na pewno chcemy, by źle o sobie myślało?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3. </w:t>
      </w:r>
      <w:r w:rsidRPr="0098421B">
        <w:rPr>
          <w:rFonts w:ascii="Bookman Old Style" w:hAnsi="Bookman Old Style"/>
          <w:u w:val="single"/>
        </w:rPr>
        <w:t>"Jeszcze raz tak zrobisz, a zobaczysz…"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Straszenie dziecka może wywołać u niego dwie reakcje - albo zacznie się ono bać </w:t>
      </w:r>
      <w:r w:rsidRPr="0098421B">
        <w:rPr>
          <w:rFonts w:ascii="Bookman Old Style" w:hAnsi="Bookman Old Style"/>
        </w:rPr>
        <w:br/>
        <w:t xml:space="preserve">i zaprzestanie swoich działań, albo będzie przekorne i postanowi nas przetestować. </w:t>
      </w:r>
      <w:r w:rsidRPr="0098421B">
        <w:rPr>
          <w:rFonts w:ascii="Bookman Old Style" w:hAnsi="Bookman Old Style"/>
        </w:rPr>
        <w:br/>
        <w:t>W obu przypadkach ponosimy klęskę - w pierwszym dlatego, że zmiana zachowania powinna być spowodowana zrozumieniem zasad i reguł a nie strachem, a w drugim trzeba być konsekwentnym i zgodnie z groźbą pokazać dziecku. Co? Często sami nie wiemy.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4. </w:t>
      </w:r>
      <w:r w:rsidRPr="0098421B">
        <w:rPr>
          <w:rFonts w:ascii="Bookman Old Style" w:hAnsi="Bookman Old Style"/>
          <w:u w:val="single"/>
        </w:rPr>
        <w:t>"Dlaczego nie możesz być taki jak Krysia?"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Dlatego, że moje/Twoje dziecko Krysią nie jest i nigdy nie będzie. Każdy z nas jest inny, wyjątkowy i jedyny w swoim rodzaju - i właśnie to jest najpiękniejsze. Porównywanie dziecka do innych sprawia, że czuje się ono mniej waż</w:t>
      </w:r>
      <w:r w:rsidR="00843487">
        <w:rPr>
          <w:rFonts w:ascii="Bookman Old Style" w:hAnsi="Bookman Old Style"/>
        </w:rPr>
        <w:t xml:space="preserve">ne dla Ciebie i mniej kochane. </w:t>
      </w:r>
      <w:r w:rsidRPr="0098421B">
        <w:rPr>
          <w:rFonts w:ascii="Bookman Old Style" w:hAnsi="Bookman Old Style"/>
        </w:rPr>
        <w:t>A dodatkowo biednej Krysi z pewnością spadną notowania.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5. </w:t>
      </w:r>
      <w:r w:rsidRPr="0098421B">
        <w:rPr>
          <w:rFonts w:ascii="Bookman Old Style" w:hAnsi="Bookman Old Style"/>
          <w:u w:val="single"/>
        </w:rPr>
        <w:t>"Zgubiłeś klucze? Brawo, genialnie"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Używanie ironii i sarkazmu sprawia, że dzieci mogą poczuć się ośmieszone i poniżone. Pamiętajmy też, że młodsze dzieciaki nie potrafią jeszcze interpretować sarkazmu i mogą Nasze słowa zrozumieć całkiem dosłownie.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98421B">
        <w:rPr>
          <w:rFonts w:ascii="Bookman Old Style" w:hAnsi="Bookman Old Style"/>
        </w:rPr>
        <w:t xml:space="preserve">6. </w:t>
      </w:r>
      <w:r w:rsidRPr="0098421B">
        <w:rPr>
          <w:rFonts w:ascii="Bookman Old Style" w:hAnsi="Bookman Old Style"/>
          <w:u w:val="single"/>
        </w:rPr>
        <w:t>"Zobaczysz, nikt nie będzie się chciał z tobą bawić, jeśli nie zmienisz zachowania"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Takie proroctwa częściej niż chęć udowodnienia, że jest inaczej, powodują poddanie się </w:t>
      </w:r>
      <w:r>
        <w:rPr>
          <w:rFonts w:ascii="Bookman Old Style" w:hAnsi="Bookman Old Style"/>
        </w:rPr>
        <w:br/>
      </w:r>
      <w:r w:rsidRPr="0098421B">
        <w:rPr>
          <w:rFonts w:ascii="Bookman Old Style" w:hAnsi="Bookman Old Style"/>
        </w:rPr>
        <w:t xml:space="preserve">i rezygnację - skoro i tak wiadomo, co będzie, to po co się starać? Jeśli więc nie jesteśmy </w:t>
      </w:r>
      <w:proofErr w:type="spellStart"/>
      <w:r w:rsidRPr="0098421B">
        <w:rPr>
          <w:rFonts w:ascii="Bookman Old Style" w:hAnsi="Bookman Old Style"/>
        </w:rPr>
        <w:t>Nostradamusem</w:t>
      </w:r>
      <w:proofErr w:type="spellEnd"/>
      <w:r w:rsidRPr="0098421B">
        <w:rPr>
          <w:rFonts w:ascii="Bookman Old Style" w:hAnsi="Bookman Old Style"/>
        </w:rPr>
        <w:t>, powstrzymajmy się od takich wypowiedzi i zamiast podcinać dziecku skrzydła postarajmy  się mu jej dodać.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7. </w:t>
      </w:r>
      <w:r w:rsidRPr="0098421B">
        <w:rPr>
          <w:rFonts w:ascii="Bookman Old Style" w:hAnsi="Bookman Old Style"/>
          <w:u w:val="single"/>
        </w:rPr>
        <w:t>"Nie dotykaj tego! Chcesz się oparzyć?"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Oczywiście, że Nasze dziecko nie chce sobie zrobić krzywdy. Pamiętajmy, że ono dopiero uczy się świata, poznaje rządzące w nim zasady i reguły i nie jest do końca świadome wszystkich czyhających wokół niebezpieczeństw.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8. </w:t>
      </w:r>
      <w:r w:rsidRPr="0098421B">
        <w:rPr>
          <w:rFonts w:ascii="Bookman Old Style" w:hAnsi="Bookman Old Style"/>
          <w:u w:val="single"/>
        </w:rPr>
        <w:t>"Mówiłam ci to już sto razy. Nigdy mnie nie słuchasz"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I z pewnością nieustannie słysząc takie słowa słuchać nie zacznie - masz już swoje zdanie, więc po co się starać? Jeśli chcemy, by Nasze dziecko zaczęło słuchać, powiedzmy mu jak się czujemy, gdy ignoruje prośby.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 xml:space="preserve">9. </w:t>
      </w:r>
      <w:r w:rsidR="007271DC">
        <w:rPr>
          <w:rFonts w:ascii="Bookman Old Style" w:hAnsi="Bookman Old Style"/>
          <w:u w:val="single"/>
        </w:rPr>
        <w:t>"Jesteś niegrzeczny/</w:t>
      </w:r>
      <w:r w:rsidRPr="0098421B">
        <w:rPr>
          <w:rFonts w:ascii="Bookman Old Style" w:hAnsi="Bookman Old Style"/>
          <w:u w:val="single"/>
        </w:rPr>
        <w:t>leniwy/zapominalski/gapa"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Nigdy nie oceniajmy dziecka i nie wypowiadajmy się na temat jego osobowości - ono nie jest niegrzeczne, ewentualnie może niegrzecznie się zachowywać. Nie jest gapą, po prostu ostatnio miał nieco więcej wypadków. Nie przyklejajmy dziecku etykiety, bo zacznie zachowywać się zgodnie z nią!</w:t>
      </w: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98421B" w:rsidRPr="0098421B" w:rsidRDefault="0098421B" w:rsidP="0098421B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98421B">
        <w:rPr>
          <w:rFonts w:ascii="Bookman Old Style" w:hAnsi="Bookman Old Style"/>
        </w:rPr>
        <w:t xml:space="preserve">10. </w:t>
      </w:r>
      <w:r w:rsidRPr="0098421B">
        <w:rPr>
          <w:rFonts w:ascii="Bookman Old Style" w:hAnsi="Bookman Old Style"/>
          <w:u w:val="single"/>
        </w:rPr>
        <w:t>"Na co czekasz? Rusz się!"</w:t>
      </w:r>
    </w:p>
    <w:p w:rsidR="00B16BD5" w:rsidRPr="0098421B" w:rsidRDefault="0098421B" w:rsidP="00843487">
      <w:pPr>
        <w:spacing w:after="0" w:line="240" w:lineRule="auto"/>
        <w:jc w:val="both"/>
        <w:rPr>
          <w:rFonts w:ascii="Bookman Old Style" w:hAnsi="Bookman Old Style"/>
        </w:rPr>
      </w:pPr>
      <w:r w:rsidRPr="0098421B">
        <w:rPr>
          <w:rFonts w:ascii="Bookman Old Style" w:hAnsi="Bookman Old Style"/>
        </w:rPr>
        <w:t>Przede wszystkim takie zdanie jest niegrzeczne i pozbawione szacunku, a przecież chcemy, by Nasze dziecko było kulturalne i uprzejme. Rozkazy i nakazy mogą wywołać bunt i skłonić do przekory, zwłaszcza u starszych dzieci. Zamiast rozkazywać powiedzmy, czego jasno oczekujemy.</w:t>
      </w:r>
    </w:p>
    <w:sectPr w:rsidR="00B16BD5" w:rsidRPr="0098421B" w:rsidSect="0098421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7C"/>
    <w:rsid w:val="0018527C"/>
    <w:rsid w:val="003D65AB"/>
    <w:rsid w:val="00421D4B"/>
    <w:rsid w:val="007271DC"/>
    <w:rsid w:val="00843487"/>
    <w:rsid w:val="008F5DD7"/>
    <w:rsid w:val="0098421B"/>
    <w:rsid w:val="00A97412"/>
    <w:rsid w:val="00B156B4"/>
    <w:rsid w:val="00B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810E-5209-4E82-BA42-EE959BC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dcterms:created xsi:type="dcterms:W3CDTF">2021-04-09T10:54:00Z</dcterms:created>
  <dcterms:modified xsi:type="dcterms:W3CDTF">2021-04-09T10:54:00Z</dcterms:modified>
</cp:coreProperties>
</file>